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363385" w:rsidRDefault="00344930" w:rsidP="003C7DE1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bookmarkEnd w:id="0"/>
      <w:r w:rsidRPr="00363385">
        <w:rPr>
          <w:rFonts w:ascii="Times New Roman" w:eastAsia="Times New Roman" w:hAnsi="Times New Roman"/>
          <w:b/>
          <w:sz w:val="40"/>
          <w:szCs w:val="40"/>
        </w:rPr>
        <w:t>Уважаемые акционеры!</w:t>
      </w:r>
    </w:p>
    <w:p w14:paraId="74C8E316" w14:textId="4CA12219" w:rsidR="00363385" w:rsidRDefault="0091457E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40"/>
          <w:szCs w:val="40"/>
        </w:rPr>
        <w:t>30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марта 202</w:t>
      </w:r>
      <w:r>
        <w:rPr>
          <w:rFonts w:ascii="Times New Roman" w:eastAsia="Times New Roman" w:hAnsi="Times New Roman"/>
          <w:b/>
          <w:sz w:val="40"/>
          <w:szCs w:val="40"/>
        </w:rPr>
        <w:t>3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 xml:space="preserve"> года в 1</w:t>
      </w:r>
      <w:r>
        <w:rPr>
          <w:rFonts w:ascii="Times New Roman" w:eastAsia="Times New Roman" w:hAnsi="Times New Roman"/>
          <w:b/>
          <w:sz w:val="40"/>
          <w:szCs w:val="40"/>
        </w:rPr>
        <w:t>1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>-0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0</w:t>
      </w:r>
    </w:p>
    <w:p w14:paraId="19F89B5E" w14:textId="59BCBDE0" w:rsidR="001E61F3" w:rsidRDefault="65683761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</w:rPr>
        <w:t xml:space="preserve">состоится </w:t>
      </w:r>
      <w:r w:rsidR="00BA3D38" w:rsidRPr="00363385">
        <w:rPr>
          <w:rFonts w:ascii="Times New Roman" w:eastAsia="Times New Roman" w:hAnsi="Times New Roman"/>
          <w:sz w:val="28"/>
          <w:szCs w:val="28"/>
        </w:rPr>
        <w:t>годовое</w:t>
      </w:r>
      <w:r w:rsidRPr="00363385">
        <w:rPr>
          <w:rFonts w:ascii="Times New Roman" w:eastAsia="Times New Roman" w:hAnsi="Times New Roman"/>
          <w:sz w:val="28"/>
          <w:szCs w:val="28"/>
        </w:rPr>
        <w:t xml:space="preserve"> общее собрание акционеров ОАО «Красный пищевик» (далее – Собрание) по адресу: г.Бобруйск, ул. Бахарова, 145 (актовый зал).</w:t>
      </w:r>
    </w:p>
    <w:p w14:paraId="3B01F415" w14:textId="77777777" w:rsidR="00363385" w:rsidRPr="00363385" w:rsidRDefault="00363385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CC5E80" w14:textId="531C1C96" w:rsidR="001E61F3" w:rsidRDefault="001E61F3" w:rsidP="003633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36"/>
          <w:szCs w:val="36"/>
        </w:rPr>
        <w:t>Регистрация участников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>: г</w:t>
      </w:r>
      <w:proofErr w:type="gramStart"/>
      <w:r w:rsidR="00363385" w:rsidRPr="0036338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="00363385" w:rsidRPr="00363385">
        <w:rPr>
          <w:rFonts w:ascii="Times New Roman" w:eastAsia="Times New Roman" w:hAnsi="Times New Roman"/>
          <w:sz w:val="28"/>
          <w:szCs w:val="28"/>
        </w:rPr>
        <w:t>обруйск, ул. Бахарова, 145; время регистрации:  с 1</w:t>
      </w:r>
      <w:r w:rsidR="0091457E">
        <w:rPr>
          <w:rFonts w:ascii="Times New Roman" w:eastAsia="Times New Roman" w:hAnsi="Times New Roman"/>
          <w:sz w:val="28"/>
          <w:szCs w:val="28"/>
        </w:rPr>
        <w:t>0.20 до 10.50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 xml:space="preserve"> часов</w:t>
      </w:r>
      <w:r w:rsidR="00363385">
        <w:rPr>
          <w:rFonts w:ascii="Times New Roman" w:eastAsia="Times New Roman" w:hAnsi="Times New Roman"/>
          <w:sz w:val="28"/>
          <w:szCs w:val="28"/>
        </w:rPr>
        <w:t>.</w:t>
      </w:r>
    </w:p>
    <w:p w14:paraId="1574C04D" w14:textId="77777777" w:rsidR="00363385" w:rsidRPr="00363385" w:rsidRDefault="00363385" w:rsidP="00363385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2C257EE6" w14:textId="1E790923" w:rsidR="65683761" w:rsidRPr="00363385" w:rsidRDefault="65683761" w:rsidP="00363385">
      <w:pPr>
        <w:spacing w:after="0" w:line="240" w:lineRule="auto"/>
        <w:ind w:firstLine="708"/>
        <w:jc w:val="center"/>
        <w:rPr>
          <w:b/>
          <w:sz w:val="36"/>
          <w:szCs w:val="36"/>
        </w:rPr>
      </w:pPr>
      <w:r w:rsidRPr="00363385">
        <w:rPr>
          <w:rFonts w:ascii="Times New Roman" w:eastAsia="Times New Roman" w:hAnsi="Times New Roman"/>
          <w:b/>
          <w:sz w:val="36"/>
          <w:szCs w:val="36"/>
        </w:rPr>
        <w:t>Повестка дня Собрания:</w:t>
      </w:r>
    </w:p>
    <w:p w14:paraId="0E699C30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1. Об итогах финансово-хозяйственной деятельности Общества за 2022 год и определении основных направлениях развития Общества в 2023 году.</w:t>
      </w:r>
    </w:p>
    <w:p w14:paraId="04998EAB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2. Отчет наблюдательного совета о проделанной работе за 2022 год.</w:t>
      </w:r>
    </w:p>
    <w:p w14:paraId="1202F690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3. Отчет ревизионной комиссии о проделанной работе за 2022 год. Ознакомление с аудиторским заключением.</w:t>
      </w:r>
    </w:p>
    <w:p w14:paraId="16B9ADE2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4. Об утверждении годового отчета и годовой бухгалтерской (финансовой) отчетности Общества за 2022 год.</w:t>
      </w:r>
    </w:p>
    <w:p w14:paraId="6C507A16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5. Об утверждении распределения чистой прибыли за 2022 год и о выплате дивидендов по результатам 2022 года.</w:t>
      </w:r>
    </w:p>
    <w:p w14:paraId="666886AA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6. О распределении чистой прибыли на 2023 год.</w:t>
      </w:r>
    </w:p>
    <w:p w14:paraId="53031E85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7. Об определении размера вознаграждений и компенсации расходов членам наблюдательного совета и ревизионной комиссии.</w:t>
      </w:r>
    </w:p>
    <w:p w14:paraId="39B6AA56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8. Об избрании членов наблюдательного совета на 2023 год.</w:t>
      </w:r>
    </w:p>
    <w:p w14:paraId="2FB16CCD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9. Об избрании членов ревизионной комиссии на 2023 год.</w:t>
      </w:r>
    </w:p>
    <w:p w14:paraId="44A7B9DB" w14:textId="77777777" w:rsidR="0091457E" w:rsidRPr="0091457E" w:rsidRDefault="0091457E" w:rsidP="0091457E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91457E">
        <w:rPr>
          <w:rFonts w:ascii="Times New Roman" w:hAnsi="Times New Roman"/>
          <w:snapToGrid w:val="0"/>
          <w:sz w:val="28"/>
          <w:szCs w:val="28"/>
        </w:rPr>
        <w:t>10. О внесении изменений (дополнений) в устав Общества.</w:t>
      </w:r>
    </w:p>
    <w:p w14:paraId="4AC271E7" w14:textId="77777777" w:rsidR="00363385" w:rsidRPr="00363385" w:rsidRDefault="00363385" w:rsidP="0036338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5D83DD7" w14:textId="6DBFDF14" w:rsidR="65683761" w:rsidRDefault="65683761" w:rsidP="003C7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  <w:u w:val="single"/>
        </w:rPr>
        <w:t>Участникам собрания необходимо иметь документ, удостоверяющий личность, а для представителей акционеров также и доверенность</w:t>
      </w:r>
      <w:r w:rsidRPr="00363385">
        <w:rPr>
          <w:rFonts w:ascii="Times New Roman" w:eastAsia="Times New Roman" w:hAnsi="Times New Roman"/>
          <w:sz w:val="28"/>
          <w:szCs w:val="28"/>
        </w:rPr>
        <w:t>.</w:t>
      </w:r>
    </w:p>
    <w:p w14:paraId="2098800A" w14:textId="77777777" w:rsidR="00363385" w:rsidRPr="00363385" w:rsidRDefault="00363385" w:rsidP="003C7DE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2936481C" w14:textId="48DDFD63" w:rsidR="65683761" w:rsidRPr="00363385" w:rsidRDefault="65683761" w:rsidP="003C7DE1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363385">
        <w:rPr>
          <w:rFonts w:ascii="Times New Roman" w:eastAsia="Times New Roman" w:hAnsi="Times New Roman"/>
          <w:sz w:val="36"/>
          <w:szCs w:val="36"/>
        </w:rPr>
        <w:t>Время и место ознакомления лиц, имеющих право на участие в собрании, с информацией по вопросам повестки дня Собрания</w:t>
      </w:r>
      <w:r w:rsidRPr="00363385">
        <w:rPr>
          <w:rFonts w:ascii="Times New Roman" w:eastAsia="Times New Roman" w:hAnsi="Times New Roman"/>
          <w:sz w:val="28"/>
          <w:szCs w:val="28"/>
        </w:rPr>
        <w:t xml:space="preserve">: 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>в рабочие дни с 08.00 до 16.30, начиная с 0</w:t>
      </w:r>
      <w:r w:rsidR="0091457E">
        <w:rPr>
          <w:rFonts w:ascii="Times New Roman" w:eastAsia="Times New Roman" w:hAnsi="Times New Roman"/>
          <w:sz w:val="28"/>
          <w:szCs w:val="28"/>
        </w:rPr>
        <w:t>9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>.03.202</w:t>
      </w:r>
      <w:r w:rsidR="0091457E">
        <w:rPr>
          <w:rFonts w:ascii="Times New Roman" w:eastAsia="Times New Roman" w:hAnsi="Times New Roman"/>
          <w:sz w:val="28"/>
          <w:szCs w:val="28"/>
        </w:rPr>
        <w:t>3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 xml:space="preserve"> (не позднее 20 дней до проведения Собрания), по адресу: г. Бобруйск, ул. Бахарова, 145 (в приемной директора), а в день проведения Собрания – по месту его проведения</w:t>
      </w:r>
      <w:r w:rsidRPr="00363385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sectPr w:rsidR="65683761" w:rsidRPr="00363385" w:rsidSect="00F27490">
      <w:headerReference w:type="default" r:id="rId8"/>
      <w:footnotePr>
        <w:numRestart w:val="eachPage"/>
      </w:footnotePr>
      <w:pgSz w:w="11906" w:h="16838"/>
      <w:pgMar w:top="426" w:right="567" w:bottom="1134" w:left="85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76349" w14:textId="77777777" w:rsidR="002368EE" w:rsidRDefault="002368EE">
      <w:pPr>
        <w:spacing w:after="0" w:line="240" w:lineRule="auto"/>
      </w:pPr>
      <w:r>
        <w:separator/>
      </w:r>
    </w:p>
  </w:endnote>
  <w:endnote w:type="continuationSeparator" w:id="0">
    <w:p w14:paraId="1368CCD8" w14:textId="77777777" w:rsidR="002368EE" w:rsidRDefault="0023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4BA57" w14:textId="77777777" w:rsidR="002368EE" w:rsidRDefault="002368EE">
      <w:r>
        <w:separator/>
      </w:r>
    </w:p>
  </w:footnote>
  <w:footnote w:type="continuationSeparator" w:id="0">
    <w:p w14:paraId="4FF9EECF" w14:textId="77777777" w:rsidR="002368EE" w:rsidRDefault="0023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05C3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CD05C3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094112"/>
    <w:rsid w:val="001119A0"/>
    <w:rsid w:val="001E61F3"/>
    <w:rsid w:val="00213074"/>
    <w:rsid w:val="002368EE"/>
    <w:rsid w:val="002E04B2"/>
    <w:rsid w:val="00344930"/>
    <w:rsid w:val="00363385"/>
    <w:rsid w:val="003C7DE1"/>
    <w:rsid w:val="003F63AA"/>
    <w:rsid w:val="00552A46"/>
    <w:rsid w:val="00746BFF"/>
    <w:rsid w:val="0091457E"/>
    <w:rsid w:val="00AB356B"/>
    <w:rsid w:val="00BA3D38"/>
    <w:rsid w:val="00CD05C3"/>
    <w:rsid w:val="00D554DA"/>
    <w:rsid w:val="00DA0A81"/>
    <w:rsid w:val="00F10F65"/>
    <w:rsid w:val="00F27490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Admin</cp:lastModifiedBy>
  <cp:revision>2</cp:revision>
  <cp:lastPrinted>2021-03-26T04:52:00Z</cp:lastPrinted>
  <dcterms:created xsi:type="dcterms:W3CDTF">2023-03-06T15:24:00Z</dcterms:created>
  <dcterms:modified xsi:type="dcterms:W3CDTF">2023-03-06T15:24:00Z</dcterms:modified>
  <dc:language>en-US</dc:language>
</cp:coreProperties>
</file>